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0BF9" w14:textId="13A65BDE" w:rsidR="007204C1" w:rsidRPr="0061337B" w:rsidRDefault="003F28B8" w:rsidP="007204C1">
      <w:pPr>
        <w:tabs>
          <w:tab w:val="left" w:pos="3318"/>
        </w:tabs>
        <w:jc w:val="center"/>
        <w:rPr>
          <w:rFonts w:ascii="Times New Roman" w:hAnsi="Times New Roman" w:cs="Times New Roman"/>
          <w:sz w:val="24"/>
          <w:szCs w:val="24"/>
        </w:rPr>
      </w:pPr>
      <w:r w:rsidRPr="0061337B">
        <w:rPr>
          <w:rFonts w:ascii="Times New Roman" w:hAnsi="Times New Roman" w:cs="Times New Roman"/>
          <w:noProof/>
          <w:sz w:val="24"/>
          <w:szCs w:val="24"/>
        </w:rPr>
        <w:drawing>
          <wp:inline distT="0" distB="0" distL="0" distR="0" wp14:anchorId="28D323C1" wp14:editId="2132EC4F">
            <wp:extent cx="3712845" cy="1001395"/>
            <wp:effectExtent l="0" t="0" r="1905" b="8255"/>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12845" cy="1001395"/>
                    </a:xfrm>
                    <a:prstGeom prst="rect">
                      <a:avLst/>
                    </a:prstGeom>
                  </pic:spPr>
                </pic:pic>
              </a:graphicData>
            </a:graphic>
          </wp:inline>
        </w:drawing>
      </w:r>
    </w:p>
    <w:p w14:paraId="05D03EE6" w14:textId="77777777" w:rsidR="007204C1" w:rsidRPr="0061337B" w:rsidRDefault="007204C1" w:rsidP="007204C1">
      <w:pPr>
        <w:tabs>
          <w:tab w:val="left" w:pos="3318"/>
        </w:tabs>
        <w:jc w:val="center"/>
        <w:rPr>
          <w:rFonts w:ascii="Aharoni" w:hAnsi="Aharoni" w:cs="Aharoni"/>
          <w:sz w:val="40"/>
          <w:szCs w:val="40"/>
          <w:u w:val="single"/>
        </w:rPr>
      </w:pPr>
      <w:r w:rsidRPr="0061337B">
        <w:rPr>
          <w:rFonts w:ascii="Aharoni" w:hAnsi="Aharoni" w:cs="Aharoni"/>
          <w:sz w:val="40"/>
          <w:szCs w:val="40"/>
          <w:u w:val="single"/>
        </w:rPr>
        <w:t xml:space="preserve">INFLATABLE UNIT </w:t>
      </w:r>
    </w:p>
    <w:p w14:paraId="12695423" w14:textId="7FC36395" w:rsidR="009E5FE2" w:rsidRPr="0061337B" w:rsidRDefault="007204C1" w:rsidP="007204C1">
      <w:pPr>
        <w:tabs>
          <w:tab w:val="left" w:pos="3318"/>
        </w:tabs>
        <w:jc w:val="center"/>
        <w:rPr>
          <w:rFonts w:ascii="Aharoni" w:hAnsi="Aharoni" w:cs="Aharoni"/>
          <w:sz w:val="24"/>
          <w:szCs w:val="24"/>
        </w:rPr>
      </w:pPr>
      <w:r w:rsidRPr="0061337B">
        <w:rPr>
          <w:rFonts w:ascii="Aharoni" w:hAnsi="Aharoni" w:cs="Aharoni"/>
          <w:sz w:val="24"/>
          <w:szCs w:val="24"/>
        </w:rPr>
        <w:t>RENTAL AGREEMENT</w:t>
      </w:r>
    </w:p>
    <w:p w14:paraId="74580627" w14:textId="77777777" w:rsidR="007204C1" w:rsidRPr="0061337B" w:rsidRDefault="007204C1" w:rsidP="007204C1">
      <w:pPr>
        <w:tabs>
          <w:tab w:val="left" w:pos="3318"/>
        </w:tabs>
        <w:jc w:val="center"/>
        <w:rPr>
          <w:rFonts w:ascii="Aharoni" w:hAnsi="Aharoni" w:cs="Aharoni"/>
          <w:sz w:val="24"/>
          <w:szCs w:val="24"/>
        </w:rPr>
      </w:pPr>
    </w:p>
    <w:p w14:paraId="67A71292" w14:textId="77777777" w:rsidR="0026229E" w:rsidRPr="0061337B" w:rsidRDefault="0026229E" w:rsidP="0026229E">
      <w:pPr>
        <w:pStyle w:val="ListParagraph"/>
        <w:numPr>
          <w:ilvl w:val="0"/>
          <w:numId w:val="3"/>
        </w:numPr>
        <w:tabs>
          <w:tab w:val="left" w:pos="3318"/>
        </w:tabs>
        <w:rPr>
          <w:rFonts w:ascii="Aharoni" w:hAnsi="Aharoni" w:cs="Aharoni"/>
          <w:sz w:val="24"/>
          <w:szCs w:val="24"/>
        </w:rPr>
      </w:pPr>
      <w:r w:rsidRPr="0061337B">
        <w:rPr>
          <w:rFonts w:ascii="Aharoni" w:hAnsi="Aharoni" w:cs="Aharoni"/>
          <w:sz w:val="24"/>
          <w:szCs w:val="24"/>
        </w:rPr>
        <w:t xml:space="preserve">Equipment, Rent and Term of Rental Agreement: </w:t>
      </w:r>
    </w:p>
    <w:p w14:paraId="21C572F9" w14:textId="63A81EA2" w:rsidR="0061337B" w:rsidRDefault="00E83E8C" w:rsidP="00A93411">
      <w:pPr>
        <w:pStyle w:val="ListParagraph"/>
        <w:tabs>
          <w:tab w:val="left" w:pos="3318"/>
        </w:tabs>
        <w:jc w:val="center"/>
        <w:rPr>
          <w:rFonts w:ascii="Cambria" w:hAnsi="Cambria" w:cs="Aharoni"/>
          <w:sz w:val="24"/>
          <w:szCs w:val="24"/>
        </w:rPr>
      </w:pPr>
      <w:r w:rsidRPr="0061337B">
        <w:rPr>
          <w:rFonts w:ascii="Cambria" w:hAnsi="Cambria" w:cs="Aharoni"/>
          <w:sz w:val="24"/>
          <w:szCs w:val="24"/>
        </w:rPr>
        <w:t>AmeriRent Equipment agrees to lease</w:t>
      </w:r>
      <w:r w:rsidR="00A93411" w:rsidRPr="0061337B">
        <w:rPr>
          <w:rFonts w:ascii="Cambria" w:hAnsi="Cambria" w:cs="Aharoni"/>
          <w:sz w:val="24"/>
          <w:szCs w:val="24"/>
        </w:rPr>
        <w:t xml:space="preserve"> the </w:t>
      </w:r>
      <w:r w:rsidR="007874F5" w:rsidRPr="0061337B">
        <w:rPr>
          <w:rFonts w:ascii="Cambria" w:hAnsi="Cambria" w:cs="Aharoni"/>
          <w:sz w:val="24"/>
          <w:szCs w:val="24"/>
        </w:rPr>
        <w:t xml:space="preserve">following </w:t>
      </w:r>
      <w:r w:rsidR="00A93411" w:rsidRPr="0061337B">
        <w:rPr>
          <w:rFonts w:ascii="Cambria" w:hAnsi="Cambria" w:cs="Aharoni"/>
          <w:sz w:val="24"/>
          <w:szCs w:val="24"/>
        </w:rPr>
        <w:t xml:space="preserve">inflatable </w:t>
      </w:r>
      <w:r w:rsidRPr="0061337B">
        <w:rPr>
          <w:rFonts w:ascii="Cambria" w:hAnsi="Cambria" w:cs="Aharoni"/>
          <w:sz w:val="24"/>
          <w:szCs w:val="24"/>
        </w:rPr>
        <w:t>unit ________</w:t>
      </w:r>
      <w:r w:rsidR="0061337B">
        <w:rPr>
          <w:rFonts w:ascii="Cambria" w:hAnsi="Cambria" w:cs="Aharoni"/>
          <w:sz w:val="24"/>
          <w:szCs w:val="24"/>
        </w:rPr>
        <w:t>___</w:t>
      </w:r>
      <w:r w:rsidRPr="0061337B">
        <w:rPr>
          <w:rFonts w:ascii="Cambria" w:hAnsi="Cambria" w:cs="Aharoni"/>
          <w:sz w:val="24"/>
          <w:szCs w:val="24"/>
        </w:rPr>
        <w:t>_</w:t>
      </w:r>
      <w:r w:rsidR="00A93411" w:rsidRPr="0061337B">
        <w:rPr>
          <w:rFonts w:ascii="Cambria" w:hAnsi="Cambria" w:cs="Aharoni"/>
          <w:sz w:val="24"/>
          <w:szCs w:val="24"/>
        </w:rPr>
        <w:t>_</w:t>
      </w:r>
      <w:r w:rsidR="001E1938">
        <w:rPr>
          <w:rFonts w:ascii="Cambria" w:hAnsi="Cambria" w:cs="Aharoni"/>
          <w:sz w:val="24"/>
          <w:szCs w:val="24"/>
        </w:rPr>
        <w:t>_______________</w:t>
      </w:r>
      <w:r w:rsidR="00A93411" w:rsidRPr="0061337B">
        <w:rPr>
          <w:rFonts w:ascii="Cambria" w:hAnsi="Cambria" w:cs="Aharoni"/>
          <w:sz w:val="24"/>
          <w:szCs w:val="24"/>
        </w:rPr>
        <w:t>___</w:t>
      </w:r>
      <w:r w:rsidRPr="0061337B">
        <w:rPr>
          <w:rFonts w:ascii="Cambria" w:hAnsi="Cambria" w:cs="Aharoni"/>
          <w:sz w:val="24"/>
          <w:szCs w:val="24"/>
        </w:rPr>
        <w:t xml:space="preserve">__ to </w:t>
      </w:r>
    </w:p>
    <w:p w14:paraId="53FC12CA" w14:textId="29533EC7" w:rsidR="00E83E8C" w:rsidRPr="0061337B" w:rsidRDefault="00A93411" w:rsidP="0061337B">
      <w:pPr>
        <w:pStyle w:val="ListParagraph"/>
        <w:tabs>
          <w:tab w:val="left" w:pos="3318"/>
        </w:tabs>
        <w:jc w:val="center"/>
        <w:rPr>
          <w:rFonts w:ascii="Cambria" w:hAnsi="Cambria" w:cs="Aharoni"/>
          <w:sz w:val="24"/>
          <w:szCs w:val="24"/>
        </w:rPr>
      </w:pPr>
      <w:r w:rsidRPr="0061337B">
        <w:rPr>
          <w:rFonts w:ascii="Cambria" w:hAnsi="Cambria" w:cs="Aharoni"/>
          <w:sz w:val="24"/>
          <w:szCs w:val="24"/>
        </w:rPr>
        <w:t>Lessee</w:t>
      </w:r>
      <w:r w:rsidR="0061337B" w:rsidRPr="0061337B">
        <w:rPr>
          <w:rFonts w:ascii="Cambria" w:hAnsi="Cambria" w:cs="Aharoni"/>
          <w:sz w:val="24"/>
          <w:szCs w:val="24"/>
        </w:rPr>
        <w:t xml:space="preserve"> </w:t>
      </w:r>
      <w:r w:rsidRPr="0061337B">
        <w:rPr>
          <w:rFonts w:ascii="Cambria" w:hAnsi="Cambria" w:cs="Aharoni"/>
          <w:sz w:val="24"/>
          <w:szCs w:val="24"/>
        </w:rPr>
        <w:t>(</w:t>
      </w:r>
      <w:r w:rsidR="0061337B">
        <w:rPr>
          <w:rFonts w:ascii="Cambria" w:hAnsi="Cambria" w:cs="Aharoni"/>
          <w:sz w:val="24"/>
          <w:szCs w:val="24"/>
        </w:rPr>
        <w:t>___________________________________________</w:t>
      </w:r>
      <w:r w:rsidRPr="0061337B">
        <w:rPr>
          <w:rFonts w:ascii="Cambria" w:hAnsi="Cambria" w:cs="Aharoni"/>
          <w:sz w:val="24"/>
          <w:szCs w:val="24"/>
        </w:rPr>
        <w:t xml:space="preserve"> </w:t>
      </w:r>
      <w:r w:rsidR="009066DC" w:rsidRPr="0061337B">
        <w:rPr>
          <w:rFonts w:ascii="Cambria" w:hAnsi="Cambria" w:cs="Aharoni"/>
          <w:sz w:val="24"/>
          <w:szCs w:val="24"/>
        </w:rPr>
        <w:t xml:space="preserve">) </w:t>
      </w:r>
      <w:r w:rsidR="00E83E8C" w:rsidRPr="0061337B">
        <w:rPr>
          <w:rFonts w:ascii="Cambria" w:hAnsi="Cambria" w:cs="Aharoni"/>
          <w:sz w:val="24"/>
          <w:szCs w:val="24"/>
        </w:rPr>
        <w:t xml:space="preserve">who </w:t>
      </w:r>
      <w:r w:rsidR="00297A73" w:rsidRPr="0061337B">
        <w:rPr>
          <w:rFonts w:ascii="Cambria" w:hAnsi="Cambria" w:cs="Aharoni"/>
          <w:sz w:val="24"/>
          <w:szCs w:val="24"/>
        </w:rPr>
        <w:t>is being held responsible</w:t>
      </w:r>
      <w:r w:rsidR="0061337B">
        <w:rPr>
          <w:rFonts w:ascii="Cambria" w:hAnsi="Cambria" w:cs="Aharoni"/>
          <w:sz w:val="24"/>
          <w:szCs w:val="24"/>
        </w:rPr>
        <w:t xml:space="preserve"> for rental unit(s).</w:t>
      </w:r>
    </w:p>
    <w:p w14:paraId="36318777" w14:textId="77777777" w:rsidR="007204C1" w:rsidRPr="0061337B" w:rsidRDefault="0026229E" w:rsidP="0026229E">
      <w:pPr>
        <w:pStyle w:val="ListParagraph"/>
        <w:numPr>
          <w:ilvl w:val="0"/>
          <w:numId w:val="3"/>
        </w:numPr>
        <w:tabs>
          <w:tab w:val="left" w:pos="3318"/>
        </w:tabs>
        <w:rPr>
          <w:rFonts w:ascii="Aharoni" w:hAnsi="Aharoni" w:cs="Aharoni"/>
          <w:sz w:val="24"/>
          <w:szCs w:val="24"/>
        </w:rPr>
      </w:pPr>
      <w:r w:rsidRPr="0061337B">
        <w:rPr>
          <w:rFonts w:ascii="Aharoni" w:hAnsi="Aharoni" w:cs="Aharoni"/>
          <w:sz w:val="24"/>
          <w:szCs w:val="24"/>
        </w:rPr>
        <w:t xml:space="preserve">Special Instructions: </w:t>
      </w:r>
      <w:r w:rsidRPr="0061337B">
        <w:rPr>
          <w:rFonts w:ascii="Cambria" w:hAnsi="Cambria" w:cs="Aharoni"/>
          <w:sz w:val="24"/>
          <w:szCs w:val="24"/>
        </w:rPr>
        <w:t xml:space="preserve">AmeriRent Equipment’s unit is reliable. At any point, if the unit begins to deflate, check: </w:t>
      </w:r>
    </w:p>
    <w:p w14:paraId="46712012" w14:textId="15353B52" w:rsidR="007204C1" w:rsidRPr="0061337B" w:rsidRDefault="0026229E" w:rsidP="007204C1">
      <w:pPr>
        <w:pStyle w:val="ListParagraph"/>
        <w:tabs>
          <w:tab w:val="left" w:pos="3318"/>
        </w:tabs>
        <w:rPr>
          <w:rFonts w:ascii="Aharoni" w:hAnsi="Aharoni" w:cs="Aharoni"/>
          <w:sz w:val="24"/>
          <w:szCs w:val="24"/>
        </w:rPr>
      </w:pPr>
      <w:r w:rsidRPr="0061337B">
        <w:rPr>
          <w:rFonts w:ascii="Cambria" w:hAnsi="Cambria" w:cs="Aharoni"/>
          <w:sz w:val="24"/>
          <w:szCs w:val="24"/>
        </w:rPr>
        <w:t xml:space="preserve">1) The motor has stopped in which case check the cord connection at the outlet near motor and remember to keep only the </w:t>
      </w:r>
      <w:r w:rsidR="007204C1" w:rsidRPr="0061337B">
        <w:rPr>
          <w:rFonts w:ascii="Cambria" w:hAnsi="Cambria" w:cs="Aharoni"/>
          <w:sz w:val="24"/>
          <w:szCs w:val="24"/>
        </w:rPr>
        <w:t>100-foot</w:t>
      </w:r>
      <w:r w:rsidRPr="0061337B">
        <w:rPr>
          <w:rFonts w:ascii="Cambria" w:hAnsi="Cambria" w:cs="Aharoni"/>
          <w:sz w:val="24"/>
          <w:szCs w:val="24"/>
        </w:rPr>
        <w:t xml:space="preserve"> extension on the outlet. </w:t>
      </w:r>
    </w:p>
    <w:p w14:paraId="3CC44541" w14:textId="740C83E6" w:rsidR="0026229E" w:rsidRPr="0061337B" w:rsidRDefault="0026229E" w:rsidP="007204C1">
      <w:pPr>
        <w:pStyle w:val="ListParagraph"/>
        <w:tabs>
          <w:tab w:val="left" w:pos="3318"/>
        </w:tabs>
        <w:rPr>
          <w:rFonts w:ascii="Cambria" w:hAnsi="Cambria" w:cs="Aharoni"/>
          <w:sz w:val="24"/>
          <w:szCs w:val="24"/>
        </w:rPr>
      </w:pPr>
      <w:r w:rsidRPr="0061337B">
        <w:rPr>
          <w:rFonts w:ascii="Cambria" w:hAnsi="Cambria" w:cs="Aharoni"/>
          <w:sz w:val="24"/>
          <w:szCs w:val="24"/>
        </w:rPr>
        <w:t xml:space="preserve">2) If the motor is continuing </w:t>
      </w:r>
      <w:r w:rsidR="007204C1" w:rsidRPr="0061337B">
        <w:rPr>
          <w:rFonts w:ascii="Cambria" w:hAnsi="Cambria" w:cs="Aharoni"/>
          <w:sz w:val="24"/>
          <w:szCs w:val="24"/>
        </w:rPr>
        <w:t xml:space="preserve">to run, check the air intake on the side of the motor for blockage and check both tubes at the back of the unit for snugness, re-tie if necessary. </w:t>
      </w:r>
    </w:p>
    <w:p w14:paraId="1F2D0B03" w14:textId="3337BD17" w:rsidR="007204C1" w:rsidRPr="0061337B" w:rsidRDefault="007204C1" w:rsidP="007204C1">
      <w:pPr>
        <w:pStyle w:val="ListParagraph"/>
        <w:tabs>
          <w:tab w:val="left" w:pos="3318"/>
        </w:tabs>
        <w:rPr>
          <w:rFonts w:ascii="Cambria" w:hAnsi="Cambria" w:cs="Aharoni"/>
          <w:sz w:val="24"/>
          <w:szCs w:val="24"/>
        </w:rPr>
      </w:pPr>
      <w:r w:rsidRPr="0061337B">
        <w:rPr>
          <w:rFonts w:ascii="Cambria" w:hAnsi="Cambria" w:cs="Aharoni"/>
          <w:sz w:val="24"/>
          <w:szCs w:val="24"/>
        </w:rPr>
        <w:t>3) If you cannot correct the problem call the AmeriRent Team at 765.206.3057</w:t>
      </w:r>
    </w:p>
    <w:p w14:paraId="7C5DDA38" w14:textId="37897F65" w:rsidR="007204C1" w:rsidRPr="0061337B" w:rsidRDefault="007204C1" w:rsidP="007204C1">
      <w:pPr>
        <w:pStyle w:val="ListParagraph"/>
        <w:tabs>
          <w:tab w:val="left" w:pos="3318"/>
        </w:tabs>
        <w:rPr>
          <w:rFonts w:ascii="Cambria" w:hAnsi="Cambria" w:cs="Aharoni"/>
          <w:sz w:val="24"/>
          <w:szCs w:val="24"/>
        </w:rPr>
      </w:pPr>
    </w:p>
    <w:p w14:paraId="5CD2DA12" w14:textId="086ED6B1" w:rsidR="1DA483C9" w:rsidRPr="00286011" w:rsidRDefault="1DA483C9" w:rsidP="00286011">
      <w:pPr>
        <w:pStyle w:val="ListParagraph"/>
        <w:numPr>
          <w:ilvl w:val="0"/>
          <w:numId w:val="3"/>
        </w:numPr>
        <w:tabs>
          <w:tab w:val="left" w:pos="3318"/>
        </w:tabs>
        <w:rPr>
          <w:rFonts w:ascii="Aharoni" w:hAnsi="Aharoni" w:cs="Aharoni"/>
          <w:sz w:val="24"/>
          <w:szCs w:val="24"/>
        </w:rPr>
      </w:pPr>
      <w:r w:rsidRPr="1DA483C9">
        <w:rPr>
          <w:rFonts w:ascii="Aharoni" w:hAnsi="Aharoni" w:cs="Aharoni"/>
          <w:sz w:val="24"/>
          <w:szCs w:val="24"/>
        </w:rPr>
        <w:t xml:space="preserve">General Rules </w:t>
      </w:r>
      <w:r w:rsidRPr="1DA483C9">
        <w:rPr>
          <w:rFonts w:ascii="Cambria" w:hAnsi="Cambria" w:cs="Aharoni"/>
          <w:sz w:val="24"/>
          <w:szCs w:val="24"/>
        </w:rPr>
        <w:t>to follow during use of the inflatable unit</w:t>
      </w:r>
      <w:r w:rsidR="00286011">
        <w:rPr>
          <w:rFonts w:ascii="Cambria" w:hAnsi="Cambria" w:cs="Aharoni"/>
          <w:sz w:val="24"/>
          <w:szCs w:val="24"/>
        </w:rPr>
        <w:t>: ______________________________________________</w:t>
      </w:r>
    </w:p>
    <w:p w14:paraId="4E2D8B7D" w14:textId="397B74CE" w:rsidR="00C675E0" w:rsidRPr="008B18BF" w:rsidRDefault="007204C1" w:rsidP="00C675E0">
      <w:pPr>
        <w:pStyle w:val="ListParagraph"/>
        <w:numPr>
          <w:ilvl w:val="0"/>
          <w:numId w:val="4"/>
        </w:numPr>
        <w:tabs>
          <w:tab w:val="left" w:pos="3318"/>
        </w:tabs>
        <w:rPr>
          <w:rFonts w:ascii="Cambria" w:hAnsi="Cambria" w:cs="Aharoni"/>
          <w:sz w:val="24"/>
          <w:szCs w:val="24"/>
        </w:rPr>
      </w:pPr>
      <w:r w:rsidRPr="0061337B">
        <w:rPr>
          <w:rFonts w:ascii="Cambria" w:hAnsi="Cambria" w:cs="Aharoni"/>
          <w:sz w:val="24"/>
          <w:szCs w:val="24"/>
        </w:rPr>
        <w:t>Only compatible age groups and size shall play in the inflatable unit at the same time. The maximum numbers of participants of each group should play in the unit at the same are as</w:t>
      </w:r>
      <w:r w:rsidR="008B18BF">
        <w:rPr>
          <w:rFonts w:ascii="Cambria" w:hAnsi="Cambria" w:cs="Aharoni"/>
          <w:sz w:val="24"/>
          <w:szCs w:val="24"/>
        </w:rPr>
        <w:t xml:space="preserve"> follows:</w:t>
      </w:r>
    </w:p>
    <w:tbl>
      <w:tblPr>
        <w:tblStyle w:val="TableGrid"/>
        <w:tblW w:w="0" w:type="auto"/>
        <w:jc w:val="center"/>
        <w:tblLook w:val="04A0" w:firstRow="1" w:lastRow="0" w:firstColumn="1" w:lastColumn="0" w:noHBand="0" w:noVBand="1"/>
      </w:tblPr>
      <w:tblGrid>
        <w:gridCol w:w="2327"/>
        <w:gridCol w:w="2677"/>
      </w:tblGrid>
      <w:tr w:rsidR="00694F54" w14:paraId="75CA5A17" w14:textId="77777777" w:rsidTr="008B18BF">
        <w:trPr>
          <w:trHeight w:val="518"/>
          <w:jc w:val="center"/>
        </w:trPr>
        <w:tc>
          <w:tcPr>
            <w:tcW w:w="2327" w:type="dxa"/>
          </w:tcPr>
          <w:p w14:paraId="70BA5426" w14:textId="21FDABBA" w:rsidR="00694F54" w:rsidRDefault="008B18BF" w:rsidP="008B18BF">
            <w:pPr>
              <w:tabs>
                <w:tab w:val="left" w:pos="3318"/>
              </w:tabs>
              <w:jc w:val="center"/>
              <w:rPr>
                <w:rFonts w:ascii="Cambria" w:hAnsi="Cambria" w:cs="Aharoni"/>
                <w:sz w:val="24"/>
                <w:szCs w:val="24"/>
              </w:rPr>
            </w:pPr>
            <w:r>
              <w:rPr>
                <w:rFonts w:ascii="Cambria" w:hAnsi="Cambria" w:cs="Aharoni"/>
                <w:sz w:val="24"/>
                <w:szCs w:val="24"/>
              </w:rPr>
              <w:t>Ages</w:t>
            </w:r>
            <w:r w:rsidR="00694F54">
              <w:rPr>
                <w:rFonts w:ascii="Cambria" w:hAnsi="Cambria" w:cs="Aharoni"/>
                <w:sz w:val="24"/>
                <w:szCs w:val="24"/>
              </w:rPr>
              <w:t xml:space="preserve"> 8 and </w:t>
            </w:r>
            <w:r>
              <w:rPr>
                <w:rFonts w:ascii="Cambria" w:hAnsi="Cambria" w:cs="Aharoni"/>
                <w:sz w:val="24"/>
                <w:szCs w:val="24"/>
              </w:rPr>
              <w:t>u</w:t>
            </w:r>
            <w:r w:rsidR="00694F54">
              <w:rPr>
                <w:rFonts w:ascii="Cambria" w:hAnsi="Cambria" w:cs="Aharoni"/>
                <w:sz w:val="24"/>
                <w:szCs w:val="24"/>
              </w:rPr>
              <w:t>nder</w:t>
            </w:r>
          </w:p>
        </w:tc>
        <w:tc>
          <w:tcPr>
            <w:tcW w:w="2677" w:type="dxa"/>
          </w:tcPr>
          <w:p w14:paraId="373B376E" w14:textId="77777777" w:rsidR="00694F54" w:rsidRDefault="00694F54" w:rsidP="00C675E0">
            <w:pPr>
              <w:tabs>
                <w:tab w:val="left" w:pos="3318"/>
              </w:tabs>
              <w:rPr>
                <w:rFonts w:ascii="Cambria" w:hAnsi="Cambria" w:cs="Aharoni"/>
                <w:sz w:val="24"/>
                <w:szCs w:val="24"/>
              </w:rPr>
            </w:pPr>
          </w:p>
        </w:tc>
      </w:tr>
      <w:tr w:rsidR="00694F54" w14:paraId="00349091" w14:textId="77777777" w:rsidTr="008B18BF">
        <w:trPr>
          <w:trHeight w:val="547"/>
          <w:jc w:val="center"/>
        </w:trPr>
        <w:tc>
          <w:tcPr>
            <w:tcW w:w="2327" w:type="dxa"/>
          </w:tcPr>
          <w:p w14:paraId="6EEF0A1B" w14:textId="1BB1C4C8" w:rsidR="00694F54" w:rsidRDefault="00694F54" w:rsidP="008B18BF">
            <w:pPr>
              <w:tabs>
                <w:tab w:val="left" w:pos="3318"/>
              </w:tabs>
              <w:jc w:val="center"/>
              <w:rPr>
                <w:rFonts w:ascii="Cambria" w:hAnsi="Cambria" w:cs="Aharoni"/>
                <w:sz w:val="24"/>
                <w:szCs w:val="24"/>
              </w:rPr>
            </w:pPr>
            <w:r>
              <w:rPr>
                <w:rFonts w:ascii="Cambria" w:hAnsi="Cambria" w:cs="Aharoni"/>
                <w:sz w:val="24"/>
                <w:szCs w:val="24"/>
              </w:rPr>
              <w:t>Ages 8 -</w:t>
            </w:r>
            <w:r w:rsidR="008B18BF">
              <w:rPr>
                <w:rFonts w:ascii="Cambria" w:hAnsi="Cambria" w:cs="Aharoni"/>
                <w:sz w:val="24"/>
                <w:szCs w:val="24"/>
              </w:rPr>
              <w:t xml:space="preserve"> </w:t>
            </w:r>
            <w:r>
              <w:rPr>
                <w:rFonts w:ascii="Cambria" w:hAnsi="Cambria" w:cs="Aharoni"/>
                <w:sz w:val="24"/>
                <w:szCs w:val="24"/>
              </w:rPr>
              <w:t>12</w:t>
            </w:r>
          </w:p>
        </w:tc>
        <w:tc>
          <w:tcPr>
            <w:tcW w:w="2677" w:type="dxa"/>
          </w:tcPr>
          <w:p w14:paraId="6363A16C" w14:textId="77777777" w:rsidR="00694F54" w:rsidRDefault="00694F54" w:rsidP="00C675E0">
            <w:pPr>
              <w:tabs>
                <w:tab w:val="left" w:pos="3318"/>
              </w:tabs>
              <w:rPr>
                <w:rFonts w:ascii="Cambria" w:hAnsi="Cambria" w:cs="Aharoni"/>
                <w:sz w:val="24"/>
                <w:szCs w:val="24"/>
              </w:rPr>
            </w:pPr>
          </w:p>
        </w:tc>
      </w:tr>
      <w:tr w:rsidR="00694F54" w14:paraId="13579CD3" w14:textId="77777777" w:rsidTr="008B18BF">
        <w:trPr>
          <w:trHeight w:val="518"/>
          <w:jc w:val="center"/>
        </w:trPr>
        <w:tc>
          <w:tcPr>
            <w:tcW w:w="2327" w:type="dxa"/>
          </w:tcPr>
          <w:p w14:paraId="7B9AC677" w14:textId="5255DB49" w:rsidR="00694F54" w:rsidRDefault="00694F54" w:rsidP="008B18BF">
            <w:pPr>
              <w:tabs>
                <w:tab w:val="left" w:pos="3318"/>
              </w:tabs>
              <w:jc w:val="center"/>
              <w:rPr>
                <w:rFonts w:ascii="Cambria" w:hAnsi="Cambria" w:cs="Aharoni"/>
                <w:sz w:val="24"/>
                <w:szCs w:val="24"/>
              </w:rPr>
            </w:pPr>
            <w:r>
              <w:rPr>
                <w:rFonts w:ascii="Cambria" w:hAnsi="Cambria" w:cs="Aharoni"/>
                <w:sz w:val="24"/>
                <w:szCs w:val="24"/>
              </w:rPr>
              <w:t>Ages 12 – 16</w:t>
            </w:r>
          </w:p>
        </w:tc>
        <w:tc>
          <w:tcPr>
            <w:tcW w:w="2677" w:type="dxa"/>
          </w:tcPr>
          <w:p w14:paraId="7BBCC17C" w14:textId="77777777" w:rsidR="00694F54" w:rsidRDefault="00694F54" w:rsidP="00C675E0">
            <w:pPr>
              <w:tabs>
                <w:tab w:val="left" w:pos="3318"/>
              </w:tabs>
              <w:rPr>
                <w:rFonts w:ascii="Cambria" w:hAnsi="Cambria" w:cs="Aharoni"/>
                <w:sz w:val="24"/>
                <w:szCs w:val="24"/>
              </w:rPr>
            </w:pPr>
          </w:p>
        </w:tc>
      </w:tr>
      <w:tr w:rsidR="00694F54" w14:paraId="63EA86BF" w14:textId="77777777" w:rsidTr="008B18BF">
        <w:trPr>
          <w:trHeight w:val="518"/>
          <w:jc w:val="center"/>
        </w:trPr>
        <w:tc>
          <w:tcPr>
            <w:tcW w:w="2327" w:type="dxa"/>
          </w:tcPr>
          <w:p w14:paraId="2327F7FC" w14:textId="1C7E23F2" w:rsidR="00694F54" w:rsidRDefault="00694F54" w:rsidP="008B18BF">
            <w:pPr>
              <w:tabs>
                <w:tab w:val="left" w:pos="3318"/>
              </w:tabs>
              <w:jc w:val="center"/>
              <w:rPr>
                <w:rFonts w:ascii="Cambria" w:hAnsi="Cambria" w:cs="Aharoni"/>
                <w:sz w:val="24"/>
                <w:szCs w:val="24"/>
              </w:rPr>
            </w:pPr>
            <w:r>
              <w:rPr>
                <w:rFonts w:ascii="Cambria" w:hAnsi="Cambria" w:cs="Aharoni"/>
                <w:sz w:val="24"/>
                <w:szCs w:val="24"/>
              </w:rPr>
              <w:t>Ages 16 + Up</w:t>
            </w:r>
          </w:p>
        </w:tc>
        <w:tc>
          <w:tcPr>
            <w:tcW w:w="2677" w:type="dxa"/>
          </w:tcPr>
          <w:p w14:paraId="4F615444" w14:textId="77777777" w:rsidR="00694F54" w:rsidRDefault="00694F54" w:rsidP="00C675E0">
            <w:pPr>
              <w:tabs>
                <w:tab w:val="left" w:pos="3318"/>
              </w:tabs>
              <w:rPr>
                <w:rFonts w:ascii="Cambria" w:hAnsi="Cambria" w:cs="Aharoni"/>
                <w:sz w:val="24"/>
                <w:szCs w:val="24"/>
              </w:rPr>
            </w:pPr>
          </w:p>
        </w:tc>
      </w:tr>
    </w:tbl>
    <w:p w14:paraId="43055BE5" w14:textId="16C9D067" w:rsidR="00C675E0" w:rsidRDefault="00C675E0" w:rsidP="00C675E0">
      <w:pPr>
        <w:tabs>
          <w:tab w:val="left" w:pos="3318"/>
        </w:tabs>
        <w:rPr>
          <w:rFonts w:ascii="Cambria" w:hAnsi="Cambria" w:cs="Aharoni"/>
          <w:sz w:val="24"/>
          <w:szCs w:val="24"/>
        </w:rPr>
      </w:pPr>
      <w:r w:rsidRPr="0061337B">
        <w:rPr>
          <w:rFonts w:ascii="Cambria" w:hAnsi="Cambria" w:cs="Aharoni"/>
          <w:sz w:val="24"/>
          <w:szCs w:val="24"/>
        </w:rPr>
        <w:t>-</w:t>
      </w:r>
      <w:r w:rsidR="0047799D" w:rsidRPr="0061337B">
        <w:rPr>
          <w:rFonts w:ascii="Cambria" w:hAnsi="Cambria" w:cs="Aharoni"/>
          <w:sz w:val="24"/>
          <w:szCs w:val="24"/>
        </w:rPr>
        <w:t xml:space="preserve"> </w:t>
      </w:r>
      <w:r w:rsidRPr="0061337B">
        <w:rPr>
          <w:rFonts w:ascii="Cambria" w:hAnsi="Cambria" w:cs="Aharoni"/>
          <w:sz w:val="24"/>
          <w:szCs w:val="24"/>
        </w:rPr>
        <w:t xml:space="preserve">All participants </w:t>
      </w:r>
      <w:r w:rsidRPr="0061337B">
        <w:rPr>
          <w:rFonts w:ascii="Cambria" w:hAnsi="Cambria" w:cs="Aharoni"/>
          <w:b/>
          <w:bCs/>
          <w:i/>
          <w:iCs/>
          <w:sz w:val="24"/>
          <w:szCs w:val="24"/>
          <w:u w:val="single"/>
        </w:rPr>
        <w:t>MUST</w:t>
      </w:r>
      <w:r w:rsidRPr="0061337B">
        <w:rPr>
          <w:rFonts w:ascii="Cambria" w:hAnsi="Cambria" w:cs="Aharoni"/>
          <w:sz w:val="24"/>
          <w:szCs w:val="24"/>
        </w:rPr>
        <w:t xml:space="preserve"> remove their shoes before playing on the inflatable unit. </w:t>
      </w:r>
    </w:p>
    <w:p w14:paraId="775B865C" w14:textId="2EE8D15E" w:rsidR="004E5E10" w:rsidRPr="0061337B" w:rsidRDefault="004E5E10" w:rsidP="00C675E0">
      <w:pPr>
        <w:tabs>
          <w:tab w:val="left" w:pos="3318"/>
        </w:tabs>
        <w:rPr>
          <w:rFonts w:ascii="Cambria" w:hAnsi="Cambria" w:cs="Aharoni"/>
          <w:sz w:val="24"/>
          <w:szCs w:val="24"/>
        </w:rPr>
      </w:pPr>
      <w:r>
        <w:rPr>
          <w:rFonts w:ascii="Cambria" w:hAnsi="Cambria" w:cs="Aharoni"/>
          <w:sz w:val="24"/>
          <w:szCs w:val="24"/>
        </w:rPr>
        <w:t xml:space="preserve">- Absolutely </w:t>
      </w:r>
      <w:r w:rsidR="00A23E93" w:rsidRPr="00A23E93">
        <w:rPr>
          <w:rFonts w:ascii="Cambria" w:hAnsi="Cambria" w:cs="Aharoni"/>
          <w:b/>
          <w:bCs/>
          <w:sz w:val="24"/>
          <w:szCs w:val="24"/>
          <w:u w:val="single"/>
        </w:rPr>
        <w:t>NO</w:t>
      </w:r>
      <w:r>
        <w:rPr>
          <w:rFonts w:ascii="Cambria" w:hAnsi="Cambria" w:cs="Aharoni"/>
          <w:sz w:val="24"/>
          <w:szCs w:val="24"/>
        </w:rPr>
        <w:t xml:space="preserve"> water is allowed on/in the </w:t>
      </w:r>
      <w:r w:rsidR="00A23E93">
        <w:rPr>
          <w:rFonts w:ascii="Cambria" w:hAnsi="Cambria" w:cs="Aharoni"/>
          <w:sz w:val="24"/>
          <w:szCs w:val="24"/>
        </w:rPr>
        <w:t xml:space="preserve">inflatable unit(s). </w:t>
      </w:r>
    </w:p>
    <w:p w14:paraId="3BF2BE3E" w14:textId="175C65A3" w:rsidR="0047799D" w:rsidRPr="0061337B" w:rsidRDefault="0047799D" w:rsidP="00C675E0">
      <w:pPr>
        <w:tabs>
          <w:tab w:val="left" w:pos="3318"/>
        </w:tabs>
        <w:rPr>
          <w:rFonts w:ascii="Cambria" w:hAnsi="Cambria" w:cs="Aharoni"/>
          <w:sz w:val="24"/>
          <w:szCs w:val="24"/>
        </w:rPr>
      </w:pPr>
      <w:r w:rsidRPr="0061337B">
        <w:rPr>
          <w:rFonts w:ascii="Cambria" w:hAnsi="Cambria" w:cs="Aharoni"/>
          <w:sz w:val="24"/>
          <w:szCs w:val="24"/>
        </w:rPr>
        <w:t xml:space="preserve">- </w:t>
      </w:r>
      <w:r w:rsidR="009831F9" w:rsidRPr="0061337B">
        <w:rPr>
          <w:rFonts w:ascii="Cambria" w:hAnsi="Cambria" w:cs="Aharoni"/>
          <w:sz w:val="24"/>
          <w:szCs w:val="24"/>
        </w:rPr>
        <w:t>No somersaults, contact, horse play or flips are allowed.</w:t>
      </w:r>
    </w:p>
    <w:p w14:paraId="449EE409" w14:textId="4C1BF6BD" w:rsidR="0047799D" w:rsidRPr="0061337B" w:rsidRDefault="0047799D" w:rsidP="00C675E0">
      <w:pPr>
        <w:tabs>
          <w:tab w:val="left" w:pos="3318"/>
        </w:tabs>
        <w:rPr>
          <w:rFonts w:ascii="Cambria" w:hAnsi="Cambria" w:cs="Aharoni"/>
          <w:sz w:val="24"/>
          <w:szCs w:val="24"/>
        </w:rPr>
      </w:pPr>
      <w:r w:rsidRPr="0061337B">
        <w:rPr>
          <w:rFonts w:ascii="Cambria" w:hAnsi="Cambria" w:cs="Aharoni"/>
          <w:sz w:val="24"/>
          <w:szCs w:val="24"/>
        </w:rPr>
        <w:t xml:space="preserve">- Children’s safety depends on you. Adult supervision is absolutely required at all times while the inflatable unit is in use. Operator must be at least 18 years of age. As the Lessee of AmeriRent </w:t>
      </w:r>
      <w:r w:rsidR="009667E2" w:rsidRPr="0061337B">
        <w:rPr>
          <w:rFonts w:ascii="Cambria" w:hAnsi="Cambria" w:cs="Aharoni"/>
          <w:sz w:val="24"/>
          <w:szCs w:val="24"/>
        </w:rPr>
        <w:t>Equipment’s inflatable</w:t>
      </w:r>
      <w:r w:rsidRPr="0061337B">
        <w:rPr>
          <w:rFonts w:ascii="Cambria" w:hAnsi="Cambria" w:cs="Aharoni"/>
          <w:sz w:val="24"/>
          <w:szCs w:val="24"/>
        </w:rPr>
        <w:t xml:space="preserve"> unit</w:t>
      </w:r>
      <w:r w:rsidR="009667E2" w:rsidRPr="0061337B">
        <w:rPr>
          <w:rFonts w:ascii="Cambria" w:hAnsi="Cambria" w:cs="Aharoni"/>
          <w:sz w:val="24"/>
          <w:szCs w:val="24"/>
        </w:rPr>
        <w:t xml:space="preserve">, the safety of all participants is your responsibility. </w:t>
      </w:r>
    </w:p>
    <w:p w14:paraId="71D071FB" w14:textId="67D59A75" w:rsidR="0047799D" w:rsidRPr="0061337B" w:rsidRDefault="0047799D" w:rsidP="00C675E0">
      <w:pPr>
        <w:tabs>
          <w:tab w:val="left" w:pos="3318"/>
        </w:tabs>
        <w:rPr>
          <w:rFonts w:ascii="Cambria" w:hAnsi="Cambria" w:cs="Aharoni"/>
          <w:sz w:val="24"/>
          <w:szCs w:val="24"/>
        </w:rPr>
      </w:pPr>
      <w:r w:rsidRPr="0061337B">
        <w:rPr>
          <w:rFonts w:ascii="Cambria" w:hAnsi="Cambria" w:cs="Aharoni"/>
          <w:sz w:val="24"/>
          <w:szCs w:val="24"/>
        </w:rPr>
        <w:t xml:space="preserve">- No pets inside the inflatable unit. </w:t>
      </w:r>
    </w:p>
    <w:p w14:paraId="0241A8D7" w14:textId="36CBD74F" w:rsidR="009831F9" w:rsidRPr="0061337B" w:rsidRDefault="009667E2" w:rsidP="00C675E0">
      <w:pPr>
        <w:tabs>
          <w:tab w:val="left" w:pos="3318"/>
        </w:tabs>
        <w:rPr>
          <w:rFonts w:ascii="Cambria" w:hAnsi="Cambria" w:cs="Aharoni"/>
          <w:sz w:val="24"/>
          <w:szCs w:val="24"/>
        </w:rPr>
      </w:pPr>
      <w:r w:rsidRPr="0061337B">
        <w:rPr>
          <w:rFonts w:ascii="Cambria" w:hAnsi="Cambria" w:cs="Aharoni"/>
          <w:sz w:val="24"/>
          <w:szCs w:val="24"/>
        </w:rPr>
        <w:t xml:space="preserve">- Absolutely no gum, candy, food, drinks, silly string, or any sticky substances are allowed in or near the inflatable unit. </w:t>
      </w:r>
    </w:p>
    <w:p w14:paraId="450FD461" w14:textId="02ECBF61" w:rsidR="00D027F0" w:rsidRPr="0061337B" w:rsidRDefault="00D027F0" w:rsidP="00C675E0">
      <w:pPr>
        <w:tabs>
          <w:tab w:val="left" w:pos="3318"/>
        </w:tabs>
        <w:rPr>
          <w:rFonts w:ascii="Cambria" w:hAnsi="Cambria" w:cs="Aharoni"/>
          <w:sz w:val="24"/>
          <w:szCs w:val="24"/>
        </w:rPr>
      </w:pPr>
      <w:r w:rsidRPr="0061337B">
        <w:rPr>
          <w:rFonts w:ascii="Cambria" w:hAnsi="Cambria" w:cs="Aharoni"/>
          <w:sz w:val="24"/>
          <w:szCs w:val="24"/>
        </w:rPr>
        <w:t>- Keep users off the unit when it is being inflated and deflated. Deflate when not in use..</w:t>
      </w:r>
    </w:p>
    <w:p w14:paraId="4F76A7A8" w14:textId="737B2D48" w:rsidR="00D027F0" w:rsidRPr="0061337B" w:rsidRDefault="00D027F0" w:rsidP="00C675E0">
      <w:pPr>
        <w:tabs>
          <w:tab w:val="left" w:pos="3318"/>
        </w:tabs>
        <w:rPr>
          <w:rFonts w:ascii="Cambria" w:hAnsi="Cambria" w:cs="Aharoni"/>
          <w:sz w:val="24"/>
          <w:szCs w:val="24"/>
        </w:rPr>
      </w:pPr>
      <w:r w:rsidRPr="0061337B">
        <w:rPr>
          <w:rFonts w:ascii="Cambria" w:hAnsi="Cambria" w:cs="Aharoni"/>
          <w:sz w:val="24"/>
          <w:szCs w:val="24"/>
        </w:rPr>
        <w:t>- Participants are to enter slowly and exit the unit in a sitting position.</w:t>
      </w:r>
    </w:p>
    <w:p w14:paraId="57850E74" w14:textId="7C0BD5DC" w:rsidR="00D027F0" w:rsidRPr="0061337B" w:rsidRDefault="00D027F0" w:rsidP="00C675E0">
      <w:pPr>
        <w:tabs>
          <w:tab w:val="left" w:pos="3318"/>
        </w:tabs>
        <w:rPr>
          <w:rFonts w:ascii="Cambria" w:hAnsi="Cambria" w:cs="Aharoni"/>
          <w:sz w:val="24"/>
          <w:szCs w:val="24"/>
        </w:rPr>
      </w:pPr>
      <w:r w:rsidRPr="0061337B">
        <w:rPr>
          <w:rFonts w:ascii="Cambria" w:hAnsi="Cambria" w:cs="Aharoni"/>
          <w:sz w:val="24"/>
          <w:szCs w:val="24"/>
        </w:rPr>
        <w:t>- For any reason the unit deflates, there is no cause for alarm. Tell participants to remain calm and evacuate them through the exit immediately.</w:t>
      </w:r>
    </w:p>
    <w:p w14:paraId="0A33E8E9" w14:textId="4CFE5B29" w:rsidR="009667E2" w:rsidRPr="0061337B" w:rsidRDefault="009667E2" w:rsidP="00C675E0">
      <w:pPr>
        <w:tabs>
          <w:tab w:val="left" w:pos="3318"/>
        </w:tabs>
        <w:rPr>
          <w:rFonts w:ascii="Cambria" w:hAnsi="Cambria" w:cs="Aharoni"/>
          <w:sz w:val="24"/>
          <w:szCs w:val="24"/>
        </w:rPr>
      </w:pPr>
      <w:r w:rsidRPr="0061337B">
        <w:rPr>
          <w:rFonts w:ascii="Aharoni" w:hAnsi="Aharoni" w:cs="Aharoni" w:hint="cs"/>
          <w:sz w:val="24"/>
          <w:szCs w:val="24"/>
        </w:rPr>
        <w:lastRenderedPageBreak/>
        <w:t xml:space="preserve">4. </w:t>
      </w:r>
      <w:r w:rsidRPr="0061337B">
        <w:rPr>
          <w:rFonts w:ascii="Aharoni" w:hAnsi="Aharoni" w:cs="Aharoni"/>
          <w:sz w:val="24"/>
          <w:szCs w:val="24"/>
        </w:rPr>
        <w:t>Safe operation acknowledgement</w:t>
      </w:r>
      <w:r w:rsidRPr="0061337B">
        <w:rPr>
          <w:rFonts w:ascii="Cambria" w:hAnsi="Cambria" w:cs="Aharoni"/>
          <w:sz w:val="24"/>
          <w:szCs w:val="24"/>
        </w:rPr>
        <w:t xml:space="preserve">: Lessee acknowledges that they have been instructed </w:t>
      </w:r>
      <w:r w:rsidR="0069333F" w:rsidRPr="0061337B">
        <w:rPr>
          <w:rFonts w:ascii="Cambria" w:hAnsi="Cambria" w:cs="Aharoni"/>
          <w:sz w:val="24"/>
          <w:szCs w:val="24"/>
        </w:rPr>
        <w:t xml:space="preserve">about and fully understands the safe operation of AmeriRent Equipment’s inflatable unit(s). The Lessee agrees to observe and take all safety precautions necessary to keep all participants and observants safe. Lessee agrees to take full responsibility of </w:t>
      </w:r>
      <w:r w:rsidR="00A10D48" w:rsidRPr="0061337B">
        <w:rPr>
          <w:rFonts w:ascii="Cambria" w:hAnsi="Cambria" w:cs="Aharoni"/>
          <w:sz w:val="24"/>
          <w:szCs w:val="24"/>
        </w:rPr>
        <w:t>all</w:t>
      </w:r>
      <w:r w:rsidR="0069333F" w:rsidRPr="0061337B">
        <w:rPr>
          <w:rFonts w:ascii="Cambria" w:hAnsi="Cambria" w:cs="Aharoni"/>
          <w:sz w:val="24"/>
          <w:szCs w:val="24"/>
        </w:rPr>
        <w:t xml:space="preserve"> accidents that may occur. </w:t>
      </w:r>
    </w:p>
    <w:p w14:paraId="6273CCF8" w14:textId="140FE515" w:rsidR="0069333F" w:rsidRPr="0061337B" w:rsidRDefault="0069333F" w:rsidP="00C675E0">
      <w:pPr>
        <w:tabs>
          <w:tab w:val="left" w:pos="3318"/>
        </w:tabs>
        <w:rPr>
          <w:rFonts w:ascii="Cambria" w:hAnsi="Cambria" w:cs="Aharoni"/>
          <w:sz w:val="24"/>
          <w:szCs w:val="24"/>
        </w:rPr>
      </w:pPr>
      <w:r w:rsidRPr="0061337B">
        <w:rPr>
          <w:rFonts w:ascii="Aharoni" w:hAnsi="Aharoni" w:cs="Aharoni" w:hint="cs"/>
          <w:sz w:val="24"/>
          <w:szCs w:val="24"/>
        </w:rPr>
        <w:t>5. Maintenance:</w:t>
      </w:r>
      <w:r w:rsidRPr="0061337B">
        <w:rPr>
          <w:rFonts w:ascii="Cambria" w:hAnsi="Cambria" w:cs="Aharoni"/>
          <w:sz w:val="24"/>
          <w:szCs w:val="24"/>
        </w:rPr>
        <w:t xml:space="preserve"> Lessee agrees to keep AmeriRent Equipment inflatable unit(s) in the same condition as when it was received. </w:t>
      </w:r>
    </w:p>
    <w:p w14:paraId="40D40FF3" w14:textId="36AC193B" w:rsidR="0069333F" w:rsidRPr="0061337B" w:rsidRDefault="0069333F" w:rsidP="00C675E0">
      <w:pPr>
        <w:tabs>
          <w:tab w:val="left" w:pos="3318"/>
        </w:tabs>
        <w:rPr>
          <w:rFonts w:ascii="Cambria" w:hAnsi="Cambria" w:cs="Aharoni"/>
          <w:sz w:val="24"/>
          <w:szCs w:val="24"/>
        </w:rPr>
      </w:pPr>
      <w:r w:rsidRPr="0061337B">
        <w:rPr>
          <w:rFonts w:ascii="Aharoni" w:hAnsi="Aharoni" w:cs="Aharoni" w:hint="cs"/>
          <w:sz w:val="24"/>
          <w:szCs w:val="24"/>
        </w:rPr>
        <w:t>6. Release of Liability:</w:t>
      </w:r>
      <w:r w:rsidRPr="0061337B">
        <w:rPr>
          <w:rFonts w:ascii="Cambria" w:hAnsi="Cambria" w:cs="Aharoni"/>
          <w:sz w:val="24"/>
          <w:szCs w:val="24"/>
        </w:rPr>
        <w:t xml:space="preserve"> The lessee </w:t>
      </w:r>
      <w:r w:rsidR="00A10D48" w:rsidRPr="0061337B">
        <w:rPr>
          <w:rFonts w:ascii="Cambria" w:hAnsi="Cambria" w:cs="Aharoni"/>
          <w:sz w:val="24"/>
          <w:szCs w:val="24"/>
        </w:rPr>
        <w:t>oversees</w:t>
      </w:r>
      <w:r w:rsidRPr="0061337B">
        <w:rPr>
          <w:rFonts w:ascii="Cambria" w:hAnsi="Cambria" w:cs="Aharoni"/>
          <w:sz w:val="24"/>
          <w:szCs w:val="24"/>
        </w:rPr>
        <w:t xml:space="preserve"> AmeriRent Equipment</w:t>
      </w:r>
      <w:r w:rsidR="00CB3D29" w:rsidRPr="0061337B">
        <w:rPr>
          <w:rFonts w:ascii="Cambria" w:hAnsi="Cambria" w:cs="Aharoni"/>
          <w:sz w:val="24"/>
          <w:szCs w:val="24"/>
        </w:rPr>
        <w:t>’s inflatable unit(s) operation and is fully responsible for operation after receiving unit. The Lessor, AmeriRent Equipment is in no way responsible for any injuries occurring to Lessee or any participants using the leased property. Lessee further agrees to hold Lessor free and harmless against any claims. The Lessor, AmeriRent Equipment shall be indemnified for any and all costs incurred due to claim from anyone; including court costs, attorney fees and other related costs involving the use of the leased equipment. Lessee will provide own liability insurance unless otherwise specified. Les</w:t>
      </w:r>
      <w:r w:rsidR="00564270" w:rsidRPr="0061337B">
        <w:rPr>
          <w:rFonts w:ascii="Cambria" w:hAnsi="Cambria" w:cs="Aharoni"/>
          <w:sz w:val="24"/>
          <w:szCs w:val="24"/>
        </w:rPr>
        <w:t>see is responsible for the replacement value of the new leased unit in the event of theft, vandalism, fire or any act in which damage occurred or destroyed the leased property.</w:t>
      </w:r>
    </w:p>
    <w:p w14:paraId="19CC266F" w14:textId="0F71F069" w:rsidR="00564270" w:rsidRPr="0061337B" w:rsidRDefault="00564270" w:rsidP="00C675E0">
      <w:pPr>
        <w:tabs>
          <w:tab w:val="left" w:pos="3318"/>
        </w:tabs>
        <w:rPr>
          <w:rFonts w:ascii="Cambria" w:hAnsi="Cambria" w:cs="Aharoni"/>
          <w:sz w:val="24"/>
          <w:szCs w:val="24"/>
        </w:rPr>
      </w:pPr>
      <w:r w:rsidRPr="0061337B">
        <w:rPr>
          <w:rFonts w:ascii="Aharoni" w:hAnsi="Aharoni" w:cs="Aharoni"/>
          <w:sz w:val="24"/>
          <w:szCs w:val="24"/>
        </w:rPr>
        <w:t xml:space="preserve">7. Title to AmeriRent Equipment’s Inflatable Unit(s): </w:t>
      </w:r>
      <w:r w:rsidRPr="0061337B">
        <w:rPr>
          <w:rFonts w:ascii="Cambria" w:hAnsi="Cambria" w:cs="Aharoni"/>
          <w:sz w:val="24"/>
          <w:szCs w:val="24"/>
        </w:rPr>
        <w:t xml:space="preserve">Lessee agrees to keep the Inflatable unit(s) in their custody and not sublease, rent, sell, remove or otherwise transfer the leased unit(s). The leased unit(s) will remain in the property of the Lessor and may be removed by Lessor, at any time after the termination of this Rental Agreement. </w:t>
      </w:r>
    </w:p>
    <w:p w14:paraId="1364B007" w14:textId="221C6E0C" w:rsidR="00564270" w:rsidRPr="0061337B" w:rsidRDefault="00564270" w:rsidP="00C675E0">
      <w:pPr>
        <w:tabs>
          <w:tab w:val="left" w:pos="3318"/>
        </w:tabs>
        <w:rPr>
          <w:rFonts w:ascii="Cambria" w:hAnsi="Cambria" w:cs="Aharoni"/>
          <w:sz w:val="24"/>
          <w:szCs w:val="24"/>
        </w:rPr>
      </w:pPr>
      <w:r w:rsidRPr="0061337B">
        <w:rPr>
          <w:rFonts w:ascii="Aharoni" w:hAnsi="Aharoni" w:cs="Aharoni" w:hint="cs"/>
          <w:sz w:val="24"/>
          <w:szCs w:val="24"/>
        </w:rPr>
        <w:t>8.</w:t>
      </w:r>
      <w:r w:rsidRPr="0061337B">
        <w:rPr>
          <w:rFonts w:ascii="Aharoni" w:hAnsi="Aharoni" w:cs="Aharoni"/>
          <w:sz w:val="24"/>
          <w:szCs w:val="24"/>
        </w:rPr>
        <w:t xml:space="preserve"> Rain Policy: </w:t>
      </w:r>
      <w:r w:rsidRPr="0061337B">
        <w:rPr>
          <w:rFonts w:ascii="Cambria" w:hAnsi="Cambria" w:cs="Aharoni"/>
          <w:sz w:val="24"/>
          <w:szCs w:val="24"/>
        </w:rPr>
        <w:t xml:space="preserve">During periods of severe weather conditions (i.e. rain, high winds, etc.) we reserve the right to cancel your reservations. If conditions are not too severe we will give you the option of keeping the Inflatable unit(s). If you decide to keep the Inflatable unit(s) for the term of the Rental Agreement, there will be no refunds. </w:t>
      </w:r>
    </w:p>
    <w:p w14:paraId="37B676BC" w14:textId="47C27B4A" w:rsidR="00D027F0" w:rsidRDefault="00D027F0" w:rsidP="00C675E0">
      <w:pPr>
        <w:tabs>
          <w:tab w:val="left" w:pos="3318"/>
        </w:tabs>
        <w:rPr>
          <w:rFonts w:ascii="Cambria" w:hAnsi="Cambria" w:cs="Aharoni"/>
          <w:sz w:val="24"/>
          <w:szCs w:val="24"/>
        </w:rPr>
      </w:pPr>
    </w:p>
    <w:p w14:paraId="08903406" w14:textId="77777777" w:rsidR="0061337B" w:rsidRPr="0061337B" w:rsidRDefault="0061337B" w:rsidP="00C675E0">
      <w:pPr>
        <w:tabs>
          <w:tab w:val="left" w:pos="3318"/>
        </w:tabs>
        <w:rPr>
          <w:rFonts w:ascii="Cambria" w:hAnsi="Cambria" w:cs="Aharoni"/>
          <w:sz w:val="24"/>
          <w:szCs w:val="24"/>
          <w:u w:val="single"/>
        </w:rPr>
      </w:pPr>
    </w:p>
    <w:p w14:paraId="15BA57FA" w14:textId="5CCDD02F" w:rsidR="0061337B" w:rsidRPr="008B18BF" w:rsidRDefault="1DA483C9" w:rsidP="008B18BF">
      <w:pPr>
        <w:tabs>
          <w:tab w:val="left" w:pos="3318"/>
        </w:tabs>
        <w:jc w:val="center"/>
        <w:rPr>
          <w:rFonts w:ascii="Cambria" w:hAnsi="Cambria" w:cs="Aharoni"/>
          <w:b/>
          <w:bCs/>
          <w:sz w:val="24"/>
          <w:szCs w:val="24"/>
          <w:u w:val="single"/>
        </w:rPr>
      </w:pPr>
      <w:r w:rsidRPr="1DA483C9">
        <w:rPr>
          <w:rFonts w:ascii="Cambria" w:hAnsi="Cambria" w:cs="Aharoni"/>
          <w:b/>
          <w:bCs/>
          <w:sz w:val="24"/>
          <w:szCs w:val="24"/>
          <w:u w:val="single"/>
        </w:rPr>
        <w:t>*By Signing, you are agreeing that you have read, understand agree to the terms and conditions of this contract.*</w:t>
      </w:r>
    </w:p>
    <w:p w14:paraId="33134969" w14:textId="68186F74" w:rsidR="00E46DFB" w:rsidRPr="0061337B" w:rsidRDefault="00E46DFB" w:rsidP="00E566D2">
      <w:pPr>
        <w:tabs>
          <w:tab w:val="left" w:pos="3318"/>
        </w:tabs>
        <w:jc w:val="center"/>
        <w:rPr>
          <w:rFonts w:ascii="Cambria" w:hAnsi="Cambria" w:cs="Aharoni"/>
          <w:sz w:val="24"/>
          <w:szCs w:val="24"/>
        </w:rPr>
      </w:pPr>
      <w:r w:rsidRPr="0061337B">
        <w:rPr>
          <w:rFonts w:ascii="Cambria" w:hAnsi="Cambria" w:cs="Aharoni"/>
          <w:sz w:val="24"/>
          <w:szCs w:val="24"/>
        </w:rPr>
        <w:t>Lessor: AmeriRent Equipment</w:t>
      </w:r>
      <w:r w:rsidR="00B03F2C" w:rsidRPr="0061337B">
        <w:rPr>
          <w:rFonts w:ascii="Cambria" w:hAnsi="Cambria" w:cs="Aharoni"/>
          <w:sz w:val="24"/>
          <w:szCs w:val="24"/>
        </w:rPr>
        <w:t xml:space="preserve">: </w:t>
      </w:r>
      <w:r w:rsidRPr="0061337B">
        <w:rPr>
          <w:rFonts w:ascii="Cambria" w:hAnsi="Cambria" w:cs="Aharoni"/>
          <w:sz w:val="24"/>
          <w:szCs w:val="24"/>
        </w:rPr>
        <w:t>_______________________________________________________________</w:t>
      </w:r>
    </w:p>
    <w:p w14:paraId="291E9109" w14:textId="2248F682" w:rsidR="00E46DFB" w:rsidRDefault="00E566D2" w:rsidP="00D027F0">
      <w:pPr>
        <w:tabs>
          <w:tab w:val="left" w:pos="3318"/>
        </w:tabs>
        <w:jc w:val="center"/>
        <w:rPr>
          <w:rFonts w:ascii="Cambria" w:hAnsi="Cambria" w:cs="Aharoni"/>
          <w:sz w:val="24"/>
          <w:szCs w:val="24"/>
        </w:rPr>
      </w:pPr>
      <w:r w:rsidRPr="0061337B">
        <w:rPr>
          <w:rFonts w:ascii="Cambria" w:hAnsi="Cambria" w:cs="Aharoni"/>
          <w:sz w:val="24"/>
          <w:szCs w:val="24"/>
        </w:rPr>
        <w:t xml:space="preserve">                                                                </w:t>
      </w:r>
      <w:r w:rsidR="00E46DFB" w:rsidRPr="0061337B">
        <w:rPr>
          <w:rFonts w:ascii="Cambria" w:hAnsi="Cambria" w:cs="Aharoni"/>
          <w:sz w:val="24"/>
          <w:szCs w:val="24"/>
        </w:rPr>
        <w:t>(Authorized Representative of AmeriRent Equipment</w:t>
      </w:r>
      <w:r w:rsidR="00D027F0" w:rsidRPr="0061337B">
        <w:rPr>
          <w:rFonts w:ascii="Cambria" w:hAnsi="Cambria" w:cs="Aharoni"/>
          <w:sz w:val="24"/>
          <w:szCs w:val="24"/>
        </w:rPr>
        <w:t>)</w:t>
      </w:r>
    </w:p>
    <w:p w14:paraId="6359895A" w14:textId="77777777" w:rsidR="0061337B" w:rsidRPr="0061337B" w:rsidRDefault="0061337B" w:rsidP="00D027F0">
      <w:pPr>
        <w:tabs>
          <w:tab w:val="left" w:pos="3318"/>
        </w:tabs>
        <w:jc w:val="center"/>
        <w:rPr>
          <w:rFonts w:ascii="Cambria" w:hAnsi="Cambria" w:cs="Aharoni"/>
          <w:sz w:val="24"/>
          <w:szCs w:val="24"/>
        </w:rPr>
      </w:pPr>
    </w:p>
    <w:p w14:paraId="4422FF39" w14:textId="17B4DC14" w:rsidR="00E566D2" w:rsidRPr="0061337B" w:rsidRDefault="00E46DFB" w:rsidP="00E566D2">
      <w:pPr>
        <w:tabs>
          <w:tab w:val="left" w:pos="3318"/>
        </w:tabs>
        <w:jc w:val="center"/>
        <w:rPr>
          <w:rFonts w:ascii="Cambria" w:hAnsi="Cambria" w:cs="Aharoni"/>
          <w:sz w:val="24"/>
          <w:szCs w:val="24"/>
        </w:rPr>
      </w:pPr>
      <w:r w:rsidRPr="0061337B">
        <w:rPr>
          <w:rFonts w:ascii="Cambria" w:hAnsi="Cambria" w:cs="Aharoni"/>
          <w:sz w:val="24"/>
          <w:szCs w:val="24"/>
        </w:rPr>
        <w:t>Lessee</w:t>
      </w:r>
      <w:r w:rsidR="00B03F2C" w:rsidRPr="0061337B">
        <w:rPr>
          <w:rFonts w:ascii="Cambria" w:hAnsi="Cambria" w:cs="Aharoni"/>
          <w:sz w:val="24"/>
          <w:szCs w:val="24"/>
        </w:rPr>
        <w:t xml:space="preserve"> Print Name: </w:t>
      </w:r>
      <w:r w:rsidRPr="0061337B">
        <w:rPr>
          <w:rFonts w:ascii="Cambria" w:hAnsi="Cambria" w:cs="Aharoni"/>
          <w:sz w:val="24"/>
          <w:szCs w:val="24"/>
        </w:rPr>
        <w:t>______________________</w:t>
      </w:r>
      <w:r w:rsidR="00B03F2C" w:rsidRPr="0061337B">
        <w:rPr>
          <w:rFonts w:ascii="Cambria" w:hAnsi="Cambria" w:cs="Aharoni"/>
          <w:sz w:val="24"/>
          <w:szCs w:val="24"/>
        </w:rPr>
        <w:t>__</w:t>
      </w:r>
      <w:r w:rsidR="0061337B">
        <w:rPr>
          <w:rFonts w:ascii="Cambria" w:hAnsi="Cambria" w:cs="Aharoni"/>
          <w:sz w:val="24"/>
          <w:szCs w:val="24"/>
        </w:rPr>
        <w:t>_</w:t>
      </w:r>
      <w:r w:rsidR="00B03F2C" w:rsidRPr="0061337B">
        <w:rPr>
          <w:rFonts w:ascii="Cambria" w:hAnsi="Cambria" w:cs="Aharoni"/>
          <w:sz w:val="24"/>
          <w:szCs w:val="24"/>
        </w:rPr>
        <w:t>________________________</w:t>
      </w:r>
    </w:p>
    <w:p w14:paraId="56B62998" w14:textId="39C7257B" w:rsidR="00E566D2" w:rsidRPr="0061337B" w:rsidRDefault="00E566D2" w:rsidP="00D027F0">
      <w:pPr>
        <w:tabs>
          <w:tab w:val="left" w:pos="3318"/>
        </w:tabs>
        <w:jc w:val="center"/>
        <w:rPr>
          <w:rFonts w:ascii="Cambria" w:hAnsi="Cambria" w:cs="Aharoni"/>
          <w:sz w:val="24"/>
          <w:szCs w:val="24"/>
        </w:rPr>
      </w:pPr>
      <w:r w:rsidRPr="0061337B">
        <w:rPr>
          <w:rFonts w:ascii="Cambria" w:hAnsi="Cambria" w:cs="Aharoni"/>
          <w:sz w:val="24"/>
          <w:szCs w:val="24"/>
        </w:rPr>
        <w:t xml:space="preserve">                                      </w:t>
      </w:r>
    </w:p>
    <w:p w14:paraId="7EF7CDB3" w14:textId="4E17556F" w:rsidR="00E566D2" w:rsidRPr="0061337B" w:rsidRDefault="00E566D2" w:rsidP="00E566D2">
      <w:pPr>
        <w:tabs>
          <w:tab w:val="left" w:pos="3318"/>
        </w:tabs>
        <w:jc w:val="center"/>
        <w:rPr>
          <w:rFonts w:ascii="Cambria" w:hAnsi="Cambria" w:cs="Aharoni"/>
          <w:sz w:val="24"/>
          <w:szCs w:val="24"/>
        </w:rPr>
      </w:pPr>
      <w:r w:rsidRPr="0061337B">
        <w:rPr>
          <w:rFonts w:ascii="Cambria" w:hAnsi="Cambria" w:cs="Aharoni"/>
          <w:sz w:val="24"/>
          <w:szCs w:val="24"/>
        </w:rPr>
        <w:t xml:space="preserve">Lessee Signature: </w:t>
      </w:r>
      <w:r w:rsidR="0061337B" w:rsidRPr="0061337B">
        <w:rPr>
          <w:rFonts w:ascii="Cambria" w:hAnsi="Cambria" w:cs="Aharoni"/>
          <w:sz w:val="24"/>
          <w:szCs w:val="24"/>
        </w:rPr>
        <w:t>________________________</w:t>
      </w:r>
      <w:r w:rsidR="0061337B">
        <w:rPr>
          <w:rFonts w:ascii="Cambria" w:hAnsi="Cambria" w:cs="Aharoni"/>
          <w:sz w:val="24"/>
          <w:szCs w:val="24"/>
        </w:rPr>
        <w:t>_</w:t>
      </w:r>
      <w:r w:rsidR="0061337B" w:rsidRPr="0061337B">
        <w:rPr>
          <w:rFonts w:ascii="Cambria" w:hAnsi="Cambria" w:cs="Aharoni"/>
          <w:sz w:val="24"/>
          <w:szCs w:val="24"/>
        </w:rPr>
        <w:t>________________________</w:t>
      </w:r>
    </w:p>
    <w:p w14:paraId="3255DFA6" w14:textId="2371BF65" w:rsidR="00E46DFB" w:rsidRPr="0061337B" w:rsidRDefault="00E46DFB" w:rsidP="00D027F0">
      <w:pPr>
        <w:tabs>
          <w:tab w:val="left" w:pos="3318"/>
        </w:tabs>
        <w:rPr>
          <w:rFonts w:ascii="Cambria" w:hAnsi="Cambria" w:cs="Aharoni"/>
          <w:sz w:val="24"/>
          <w:szCs w:val="24"/>
        </w:rPr>
      </w:pPr>
    </w:p>
    <w:p w14:paraId="566C51BC" w14:textId="545E44B6" w:rsidR="00B03F2C" w:rsidRDefault="00E46DFB" w:rsidP="00E566D2">
      <w:pPr>
        <w:tabs>
          <w:tab w:val="left" w:pos="3318"/>
        </w:tabs>
        <w:jc w:val="center"/>
        <w:rPr>
          <w:rFonts w:ascii="Cambria" w:hAnsi="Cambria" w:cs="Aharoni"/>
          <w:sz w:val="24"/>
          <w:szCs w:val="24"/>
        </w:rPr>
      </w:pPr>
      <w:r w:rsidRPr="0061337B">
        <w:rPr>
          <w:rFonts w:ascii="Cambria" w:hAnsi="Cambria" w:cs="Aharoni"/>
          <w:sz w:val="24"/>
          <w:szCs w:val="24"/>
        </w:rPr>
        <w:t xml:space="preserve">Date of Rental </w:t>
      </w:r>
      <w:r w:rsidR="004E76C2" w:rsidRPr="0061337B">
        <w:rPr>
          <w:rFonts w:ascii="Cambria" w:hAnsi="Cambria" w:cs="Aharoni"/>
          <w:sz w:val="24"/>
          <w:szCs w:val="24"/>
        </w:rPr>
        <w:t>Agreement:</w:t>
      </w:r>
      <w:r w:rsidR="00B03F2C" w:rsidRPr="0061337B">
        <w:rPr>
          <w:rFonts w:ascii="Cambria" w:hAnsi="Cambria" w:cs="Aharoni"/>
          <w:sz w:val="24"/>
          <w:szCs w:val="24"/>
        </w:rPr>
        <w:t xml:space="preserve"> __</w:t>
      </w:r>
      <w:r w:rsidR="00E566D2" w:rsidRPr="0061337B">
        <w:rPr>
          <w:rFonts w:ascii="Cambria" w:hAnsi="Cambria" w:cs="Aharoni"/>
          <w:sz w:val="24"/>
          <w:szCs w:val="24"/>
        </w:rPr>
        <w:t>___</w:t>
      </w:r>
      <w:r w:rsidR="00B03F2C" w:rsidRPr="0061337B">
        <w:rPr>
          <w:rFonts w:ascii="Cambria" w:hAnsi="Cambria" w:cs="Aharoni"/>
          <w:sz w:val="24"/>
          <w:szCs w:val="24"/>
        </w:rPr>
        <w:t>___/____</w:t>
      </w:r>
      <w:r w:rsidR="00E566D2" w:rsidRPr="0061337B">
        <w:rPr>
          <w:rFonts w:ascii="Cambria" w:hAnsi="Cambria" w:cs="Aharoni"/>
          <w:sz w:val="24"/>
          <w:szCs w:val="24"/>
        </w:rPr>
        <w:t>____</w:t>
      </w:r>
      <w:r w:rsidR="00B03F2C" w:rsidRPr="0061337B">
        <w:rPr>
          <w:rFonts w:ascii="Cambria" w:hAnsi="Cambria" w:cs="Aharoni"/>
          <w:sz w:val="24"/>
          <w:szCs w:val="24"/>
        </w:rPr>
        <w:t>_/_____</w:t>
      </w:r>
      <w:r w:rsidR="00E566D2" w:rsidRPr="0061337B">
        <w:rPr>
          <w:rFonts w:ascii="Cambria" w:hAnsi="Cambria" w:cs="Aharoni"/>
          <w:sz w:val="24"/>
          <w:szCs w:val="24"/>
        </w:rPr>
        <w:t>___</w:t>
      </w:r>
      <w:r w:rsidR="00B03F2C" w:rsidRPr="0061337B">
        <w:rPr>
          <w:rFonts w:ascii="Cambria" w:hAnsi="Cambria" w:cs="Aharoni"/>
          <w:sz w:val="24"/>
          <w:szCs w:val="24"/>
        </w:rPr>
        <w:t>__</w:t>
      </w:r>
    </w:p>
    <w:p w14:paraId="05977E0A" w14:textId="77777777" w:rsidR="0061337B" w:rsidRPr="0061337B" w:rsidRDefault="0061337B" w:rsidP="00E566D2">
      <w:pPr>
        <w:tabs>
          <w:tab w:val="left" w:pos="3318"/>
        </w:tabs>
        <w:jc w:val="center"/>
        <w:rPr>
          <w:rFonts w:ascii="Cambria" w:hAnsi="Cambria" w:cs="Aharoni"/>
          <w:sz w:val="24"/>
          <w:szCs w:val="24"/>
        </w:rPr>
      </w:pPr>
    </w:p>
    <w:p w14:paraId="30728DE1" w14:textId="27F5A418" w:rsidR="00E46DFB" w:rsidRDefault="00E46DFB" w:rsidP="00E566D2">
      <w:pPr>
        <w:tabs>
          <w:tab w:val="left" w:pos="3318"/>
        </w:tabs>
        <w:jc w:val="center"/>
        <w:rPr>
          <w:rFonts w:ascii="Cambria" w:hAnsi="Cambria" w:cs="Aharoni"/>
          <w:sz w:val="24"/>
          <w:szCs w:val="24"/>
        </w:rPr>
      </w:pPr>
      <w:r w:rsidRPr="0061337B">
        <w:rPr>
          <w:rFonts w:ascii="Cambria" w:hAnsi="Cambria" w:cs="Aharoni"/>
          <w:sz w:val="24"/>
          <w:szCs w:val="24"/>
        </w:rPr>
        <w:t>Termination of Rental Agreement:</w:t>
      </w:r>
      <w:r w:rsidR="00B03F2C" w:rsidRPr="0061337B">
        <w:rPr>
          <w:rFonts w:ascii="Cambria" w:hAnsi="Cambria" w:cs="Aharoni"/>
          <w:sz w:val="24"/>
          <w:szCs w:val="24"/>
        </w:rPr>
        <w:t xml:space="preserve"> </w:t>
      </w:r>
      <w:r w:rsidR="00E566D2" w:rsidRPr="0061337B">
        <w:rPr>
          <w:rFonts w:ascii="Cambria" w:hAnsi="Cambria" w:cs="Aharoni"/>
          <w:sz w:val="24"/>
          <w:szCs w:val="24"/>
        </w:rPr>
        <w:t>________/_________/__________</w:t>
      </w:r>
    </w:p>
    <w:p w14:paraId="48A99A02" w14:textId="77777777" w:rsidR="0061337B" w:rsidRPr="0061337B" w:rsidRDefault="0061337B" w:rsidP="00E566D2">
      <w:pPr>
        <w:tabs>
          <w:tab w:val="left" w:pos="3318"/>
        </w:tabs>
        <w:jc w:val="center"/>
        <w:rPr>
          <w:rFonts w:ascii="Cambria" w:hAnsi="Cambria" w:cs="Aharoni"/>
          <w:sz w:val="24"/>
          <w:szCs w:val="24"/>
        </w:rPr>
      </w:pPr>
    </w:p>
    <w:p w14:paraId="15A50057" w14:textId="71609AB8" w:rsidR="00D027F0" w:rsidRPr="0061337B" w:rsidRDefault="00D027F0" w:rsidP="00E566D2">
      <w:pPr>
        <w:tabs>
          <w:tab w:val="left" w:pos="3318"/>
        </w:tabs>
        <w:jc w:val="center"/>
        <w:rPr>
          <w:rFonts w:ascii="Cambria" w:hAnsi="Cambria" w:cs="Aharoni"/>
          <w:sz w:val="24"/>
          <w:szCs w:val="24"/>
        </w:rPr>
      </w:pPr>
      <w:r w:rsidRPr="0061337B">
        <w:rPr>
          <w:rFonts w:ascii="Cambria" w:hAnsi="Cambria" w:cs="Aharoni"/>
          <w:sz w:val="24"/>
          <w:szCs w:val="24"/>
        </w:rPr>
        <w:t>Contract #___________________________</w:t>
      </w:r>
    </w:p>
    <w:p w14:paraId="637BE207" w14:textId="77777777" w:rsidR="00E46DFB" w:rsidRPr="0061337B" w:rsidRDefault="00E46DFB" w:rsidP="00C675E0">
      <w:pPr>
        <w:tabs>
          <w:tab w:val="left" w:pos="3318"/>
        </w:tabs>
        <w:rPr>
          <w:rFonts w:ascii="Cambria" w:hAnsi="Cambria" w:cs="Aharoni"/>
          <w:sz w:val="24"/>
          <w:szCs w:val="24"/>
        </w:rPr>
      </w:pPr>
    </w:p>
    <w:p w14:paraId="0CC1DDBD" w14:textId="77777777" w:rsidR="00564270" w:rsidRPr="0061337B" w:rsidRDefault="00564270" w:rsidP="00C675E0">
      <w:pPr>
        <w:tabs>
          <w:tab w:val="left" w:pos="3318"/>
        </w:tabs>
        <w:rPr>
          <w:rFonts w:ascii="Cambria" w:hAnsi="Cambria" w:cs="Aharoni"/>
          <w:sz w:val="24"/>
          <w:szCs w:val="24"/>
        </w:rPr>
      </w:pPr>
    </w:p>
    <w:p w14:paraId="3D60C212" w14:textId="77777777" w:rsidR="0047799D" w:rsidRPr="0061337B" w:rsidRDefault="0047799D" w:rsidP="00C675E0">
      <w:pPr>
        <w:tabs>
          <w:tab w:val="left" w:pos="3318"/>
        </w:tabs>
        <w:rPr>
          <w:rFonts w:ascii="Cambria" w:hAnsi="Cambria" w:cs="Aharoni"/>
          <w:sz w:val="24"/>
          <w:szCs w:val="24"/>
        </w:rPr>
      </w:pPr>
    </w:p>
    <w:p w14:paraId="6D6FE5A7" w14:textId="77777777" w:rsidR="00C675E0" w:rsidRPr="0061337B" w:rsidRDefault="00C675E0" w:rsidP="00C675E0">
      <w:pPr>
        <w:tabs>
          <w:tab w:val="left" w:pos="3318"/>
        </w:tabs>
        <w:rPr>
          <w:rFonts w:ascii="Cambria" w:hAnsi="Cambria" w:cs="Aharoni"/>
          <w:sz w:val="24"/>
          <w:szCs w:val="24"/>
        </w:rPr>
      </w:pPr>
    </w:p>
    <w:p w14:paraId="090FC978" w14:textId="3F76D9A5" w:rsidR="00312FF9" w:rsidRPr="0061337B" w:rsidRDefault="00C675E0" w:rsidP="00B03F2C">
      <w:pPr>
        <w:tabs>
          <w:tab w:val="left" w:pos="3318"/>
        </w:tabs>
        <w:ind w:left="720"/>
        <w:rPr>
          <w:rFonts w:ascii="Aharoni" w:hAnsi="Aharoni" w:cs="Aharoni"/>
          <w:sz w:val="24"/>
          <w:szCs w:val="24"/>
        </w:rPr>
      </w:pPr>
      <w:r w:rsidRPr="0061337B">
        <w:rPr>
          <w:rFonts w:ascii="Aharoni" w:hAnsi="Aharoni" w:cs="Aharoni"/>
          <w:sz w:val="24"/>
          <w:szCs w:val="24"/>
        </w:rPr>
        <w:tab/>
      </w:r>
    </w:p>
    <w:p w14:paraId="77605460" w14:textId="77777777" w:rsidR="00C04E06" w:rsidRPr="0061337B" w:rsidRDefault="00C04E06" w:rsidP="00C04E06">
      <w:pPr>
        <w:rPr>
          <w:sz w:val="24"/>
          <w:szCs w:val="24"/>
        </w:rPr>
      </w:pPr>
    </w:p>
    <w:sectPr w:rsidR="00C04E06" w:rsidRPr="0061337B" w:rsidSect="00C04E06">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alt="Receiver with solid fill" style="width:14.25pt;height:14.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" o:bullet="t">
        <v:imagedata r:id="rId1" o:title="" cropleft="-2135f" cropright="-1281f"/>
      </v:shape>
    </w:pict>
  </w:numPicBullet>
  <w:numPicBullet w:numPicBulletId="1">
    <w:pict>
      <v:shape id="_x0000_i1132" type="#_x0000_t75" alt="Receiver with solid fill" style="width:14.25pt;height:14.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" o:bullet="t">
        <v:imagedata r:id="rId2" o:title="" croptop="-1846f" cropbottom="-2215f" cropleft="-3599f" cropright="-2273f"/>
      </v:shape>
    </w:pict>
  </w:numPicBullet>
  <w:numPicBullet w:numPicBulletId="2">
    <w:pict>
      <v:shape id="_x0000_i1133" type="#_x0000_t75" alt="Map with pin outline" style="width:28.5pt;height:21.7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" o:bullet="t">
        <v:imagedata r:id="rId3" o:title="" croptop="-9226f" cropbottom="-9703f" cropleft="-2446f" cropright="-386f"/>
      </v:shape>
    </w:pict>
  </w:numPicBullet>
  <w:abstractNum w:abstractNumId="0" w15:restartNumberingAfterBreak="0">
    <w:nsid w:val="530A7B04"/>
    <w:multiLevelType w:val="hybridMultilevel"/>
    <w:tmpl w:val="55FE7140"/>
    <w:lvl w:ilvl="0" w:tplc="468A856E">
      <w:start w:val="1"/>
      <w:numFmt w:val="bullet"/>
      <w:lvlText w:val=""/>
      <w:lvlPicBulletId w:val="2"/>
      <w:lvlJc w:val="left"/>
      <w:pPr>
        <w:tabs>
          <w:tab w:val="num" w:pos="720"/>
        </w:tabs>
        <w:ind w:left="720" w:hanging="360"/>
      </w:pPr>
      <w:rPr>
        <w:rFonts w:ascii="Symbol" w:hAnsi="Symbol" w:hint="default"/>
      </w:rPr>
    </w:lvl>
    <w:lvl w:ilvl="1" w:tplc="5002C758">
      <w:start w:val="1"/>
      <w:numFmt w:val="bullet"/>
      <w:lvlText w:val=""/>
      <w:lvlJc w:val="left"/>
      <w:pPr>
        <w:tabs>
          <w:tab w:val="num" w:pos="1440"/>
        </w:tabs>
        <w:ind w:left="1440" w:hanging="360"/>
      </w:pPr>
      <w:rPr>
        <w:rFonts w:ascii="Symbol" w:hAnsi="Symbol" w:hint="default"/>
      </w:rPr>
    </w:lvl>
    <w:lvl w:ilvl="2" w:tplc="FC22634A">
      <w:start w:val="1"/>
      <w:numFmt w:val="bullet"/>
      <w:lvlText w:val=""/>
      <w:lvlJc w:val="left"/>
      <w:pPr>
        <w:tabs>
          <w:tab w:val="num" w:pos="2160"/>
        </w:tabs>
        <w:ind w:left="2160" w:hanging="360"/>
      </w:pPr>
      <w:rPr>
        <w:rFonts w:ascii="Symbol" w:hAnsi="Symbol" w:hint="default"/>
      </w:rPr>
    </w:lvl>
    <w:lvl w:ilvl="3" w:tplc="81180662" w:tentative="1">
      <w:start w:val="1"/>
      <w:numFmt w:val="bullet"/>
      <w:lvlText w:val=""/>
      <w:lvlJc w:val="left"/>
      <w:pPr>
        <w:tabs>
          <w:tab w:val="num" w:pos="2880"/>
        </w:tabs>
        <w:ind w:left="2880" w:hanging="360"/>
      </w:pPr>
      <w:rPr>
        <w:rFonts w:ascii="Symbol" w:hAnsi="Symbol" w:hint="default"/>
      </w:rPr>
    </w:lvl>
    <w:lvl w:ilvl="4" w:tplc="1AA0CFD2" w:tentative="1">
      <w:start w:val="1"/>
      <w:numFmt w:val="bullet"/>
      <w:lvlText w:val=""/>
      <w:lvlJc w:val="left"/>
      <w:pPr>
        <w:tabs>
          <w:tab w:val="num" w:pos="3600"/>
        </w:tabs>
        <w:ind w:left="3600" w:hanging="360"/>
      </w:pPr>
      <w:rPr>
        <w:rFonts w:ascii="Symbol" w:hAnsi="Symbol" w:hint="default"/>
      </w:rPr>
    </w:lvl>
    <w:lvl w:ilvl="5" w:tplc="495CD762" w:tentative="1">
      <w:start w:val="1"/>
      <w:numFmt w:val="bullet"/>
      <w:lvlText w:val=""/>
      <w:lvlJc w:val="left"/>
      <w:pPr>
        <w:tabs>
          <w:tab w:val="num" w:pos="4320"/>
        </w:tabs>
        <w:ind w:left="4320" w:hanging="360"/>
      </w:pPr>
      <w:rPr>
        <w:rFonts w:ascii="Symbol" w:hAnsi="Symbol" w:hint="default"/>
      </w:rPr>
    </w:lvl>
    <w:lvl w:ilvl="6" w:tplc="5E32088E" w:tentative="1">
      <w:start w:val="1"/>
      <w:numFmt w:val="bullet"/>
      <w:lvlText w:val=""/>
      <w:lvlJc w:val="left"/>
      <w:pPr>
        <w:tabs>
          <w:tab w:val="num" w:pos="5040"/>
        </w:tabs>
        <w:ind w:left="5040" w:hanging="360"/>
      </w:pPr>
      <w:rPr>
        <w:rFonts w:ascii="Symbol" w:hAnsi="Symbol" w:hint="default"/>
      </w:rPr>
    </w:lvl>
    <w:lvl w:ilvl="7" w:tplc="75E2F344" w:tentative="1">
      <w:start w:val="1"/>
      <w:numFmt w:val="bullet"/>
      <w:lvlText w:val=""/>
      <w:lvlJc w:val="left"/>
      <w:pPr>
        <w:tabs>
          <w:tab w:val="num" w:pos="5760"/>
        </w:tabs>
        <w:ind w:left="5760" w:hanging="360"/>
      </w:pPr>
      <w:rPr>
        <w:rFonts w:ascii="Symbol" w:hAnsi="Symbol" w:hint="default"/>
      </w:rPr>
    </w:lvl>
    <w:lvl w:ilvl="8" w:tplc="2B1EA55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8BF76CD"/>
    <w:multiLevelType w:val="hybridMultilevel"/>
    <w:tmpl w:val="B0C89782"/>
    <w:lvl w:ilvl="0" w:tplc="C55AAB16">
      <w:start w:val="1"/>
      <w:numFmt w:val="bullet"/>
      <w:lvlText w:val=""/>
      <w:lvlPicBulletId w:val="1"/>
      <w:lvlJc w:val="left"/>
      <w:pPr>
        <w:tabs>
          <w:tab w:val="num" w:pos="720"/>
        </w:tabs>
        <w:ind w:left="720" w:hanging="360"/>
      </w:pPr>
      <w:rPr>
        <w:rFonts w:ascii="Symbol" w:hAnsi="Symbol" w:hint="default"/>
      </w:rPr>
    </w:lvl>
    <w:lvl w:ilvl="1" w:tplc="E42C12D6" w:tentative="1">
      <w:start w:val="1"/>
      <w:numFmt w:val="bullet"/>
      <w:lvlText w:val=""/>
      <w:lvlJc w:val="left"/>
      <w:pPr>
        <w:tabs>
          <w:tab w:val="num" w:pos="1440"/>
        </w:tabs>
        <w:ind w:left="1440" w:hanging="360"/>
      </w:pPr>
      <w:rPr>
        <w:rFonts w:ascii="Symbol" w:hAnsi="Symbol" w:hint="default"/>
      </w:rPr>
    </w:lvl>
    <w:lvl w:ilvl="2" w:tplc="22D48CE2" w:tentative="1">
      <w:start w:val="1"/>
      <w:numFmt w:val="bullet"/>
      <w:lvlText w:val=""/>
      <w:lvlJc w:val="left"/>
      <w:pPr>
        <w:tabs>
          <w:tab w:val="num" w:pos="2160"/>
        </w:tabs>
        <w:ind w:left="2160" w:hanging="360"/>
      </w:pPr>
      <w:rPr>
        <w:rFonts w:ascii="Symbol" w:hAnsi="Symbol" w:hint="default"/>
      </w:rPr>
    </w:lvl>
    <w:lvl w:ilvl="3" w:tplc="2534B656" w:tentative="1">
      <w:start w:val="1"/>
      <w:numFmt w:val="bullet"/>
      <w:lvlText w:val=""/>
      <w:lvlJc w:val="left"/>
      <w:pPr>
        <w:tabs>
          <w:tab w:val="num" w:pos="2880"/>
        </w:tabs>
        <w:ind w:left="2880" w:hanging="360"/>
      </w:pPr>
      <w:rPr>
        <w:rFonts w:ascii="Symbol" w:hAnsi="Symbol" w:hint="default"/>
      </w:rPr>
    </w:lvl>
    <w:lvl w:ilvl="4" w:tplc="B7B2B1A6" w:tentative="1">
      <w:start w:val="1"/>
      <w:numFmt w:val="bullet"/>
      <w:lvlText w:val=""/>
      <w:lvlJc w:val="left"/>
      <w:pPr>
        <w:tabs>
          <w:tab w:val="num" w:pos="3600"/>
        </w:tabs>
        <w:ind w:left="3600" w:hanging="360"/>
      </w:pPr>
      <w:rPr>
        <w:rFonts w:ascii="Symbol" w:hAnsi="Symbol" w:hint="default"/>
      </w:rPr>
    </w:lvl>
    <w:lvl w:ilvl="5" w:tplc="A484F2D2" w:tentative="1">
      <w:start w:val="1"/>
      <w:numFmt w:val="bullet"/>
      <w:lvlText w:val=""/>
      <w:lvlJc w:val="left"/>
      <w:pPr>
        <w:tabs>
          <w:tab w:val="num" w:pos="4320"/>
        </w:tabs>
        <w:ind w:left="4320" w:hanging="360"/>
      </w:pPr>
      <w:rPr>
        <w:rFonts w:ascii="Symbol" w:hAnsi="Symbol" w:hint="default"/>
      </w:rPr>
    </w:lvl>
    <w:lvl w:ilvl="6" w:tplc="F79811F0" w:tentative="1">
      <w:start w:val="1"/>
      <w:numFmt w:val="bullet"/>
      <w:lvlText w:val=""/>
      <w:lvlJc w:val="left"/>
      <w:pPr>
        <w:tabs>
          <w:tab w:val="num" w:pos="5040"/>
        </w:tabs>
        <w:ind w:left="5040" w:hanging="360"/>
      </w:pPr>
      <w:rPr>
        <w:rFonts w:ascii="Symbol" w:hAnsi="Symbol" w:hint="default"/>
      </w:rPr>
    </w:lvl>
    <w:lvl w:ilvl="7" w:tplc="89B699C0" w:tentative="1">
      <w:start w:val="1"/>
      <w:numFmt w:val="bullet"/>
      <w:lvlText w:val=""/>
      <w:lvlJc w:val="left"/>
      <w:pPr>
        <w:tabs>
          <w:tab w:val="num" w:pos="5760"/>
        </w:tabs>
        <w:ind w:left="5760" w:hanging="360"/>
      </w:pPr>
      <w:rPr>
        <w:rFonts w:ascii="Symbol" w:hAnsi="Symbol" w:hint="default"/>
      </w:rPr>
    </w:lvl>
    <w:lvl w:ilvl="8" w:tplc="D080340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91D319D"/>
    <w:multiLevelType w:val="hybridMultilevel"/>
    <w:tmpl w:val="5F000AF0"/>
    <w:lvl w:ilvl="0" w:tplc="A732A4CA">
      <w:start w:val="3"/>
      <w:numFmt w:val="bullet"/>
      <w:lvlText w:val="-"/>
      <w:lvlJc w:val="left"/>
      <w:pPr>
        <w:ind w:left="1080" w:hanging="360"/>
      </w:pPr>
      <w:rPr>
        <w:rFonts w:ascii="Cambria" w:eastAsiaTheme="minorHAnsi" w:hAnsi="Cambria"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EB513C"/>
    <w:multiLevelType w:val="hybridMultilevel"/>
    <w:tmpl w:val="38D4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06"/>
    <w:rsid w:val="001E1938"/>
    <w:rsid w:val="0026229E"/>
    <w:rsid w:val="00286011"/>
    <w:rsid w:val="00297A73"/>
    <w:rsid w:val="00312FF9"/>
    <w:rsid w:val="003F28B8"/>
    <w:rsid w:val="0047799D"/>
    <w:rsid w:val="004E5E10"/>
    <w:rsid w:val="004E76C2"/>
    <w:rsid w:val="00564270"/>
    <w:rsid w:val="005F3956"/>
    <w:rsid w:val="0061337B"/>
    <w:rsid w:val="0069333F"/>
    <w:rsid w:val="00694F54"/>
    <w:rsid w:val="007204C1"/>
    <w:rsid w:val="007874F5"/>
    <w:rsid w:val="008B18BF"/>
    <w:rsid w:val="00905C94"/>
    <w:rsid w:val="009066DC"/>
    <w:rsid w:val="009667E2"/>
    <w:rsid w:val="009831F9"/>
    <w:rsid w:val="009E5FE2"/>
    <w:rsid w:val="00A10D48"/>
    <w:rsid w:val="00A23E93"/>
    <w:rsid w:val="00A93411"/>
    <w:rsid w:val="00B03F2C"/>
    <w:rsid w:val="00C04E06"/>
    <w:rsid w:val="00C56BD5"/>
    <w:rsid w:val="00C675E0"/>
    <w:rsid w:val="00CB3D29"/>
    <w:rsid w:val="00D027F0"/>
    <w:rsid w:val="00E46DFB"/>
    <w:rsid w:val="00E566D2"/>
    <w:rsid w:val="00E83E8C"/>
    <w:rsid w:val="00F17A76"/>
    <w:rsid w:val="1DA48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67C0"/>
  <w15:chartTrackingRefBased/>
  <w15:docId w15:val="{3876E692-10AB-4932-9C89-A287B5C8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FE2"/>
    <w:rPr>
      <w:color w:val="0563C1" w:themeColor="hyperlink"/>
      <w:u w:val="single"/>
    </w:rPr>
  </w:style>
  <w:style w:type="character" w:styleId="UnresolvedMention">
    <w:name w:val="Unresolved Mention"/>
    <w:basedOn w:val="DefaultParagraphFont"/>
    <w:uiPriority w:val="99"/>
    <w:semiHidden/>
    <w:unhideWhenUsed/>
    <w:rsid w:val="009E5FE2"/>
    <w:rPr>
      <w:color w:val="605E5C"/>
      <w:shd w:val="clear" w:color="auto" w:fill="E1DFDD"/>
    </w:rPr>
  </w:style>
  <w:style w:type="paragraph" w:styleId="ListParagraph">
    <w:name w:val="List Paragraph"/>
    <w:basedOn w:val="Normal"/>
    <w:uiPriority w:val="34"/>
    <w:qFormat/>
    <w:rsid w:val="00F17A76"/>
    <w:pPr>
      <w:ind w:left="720"/>
      <w:contextualSpacing/>
    </w:pPr>
  </w:style>
  <w:style w:type="table" w:styleId="TableGrid">
    <w:name w:val="Table Grid"/>
    <w:basedOn w:val="TableNormal"/>
    <w:uiPriority w:val="39"/>
    <w:rsid w:val="004E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Yoakum</dc:creator>
  <cp:keywords/>
  <dc:description/>
  <cp:lastModifiedBy>Bailey Yoakum</cp:lastModifiedBy>
  <cp:revision>17</cp:revision>
  <dcterms:created xsi:type="dcterms:W3CDTF">2022-01-07T13:38:00Z</dcterms:created>
  <dcterms:modified xsi:type="dcterms:W3CDTF">2022-01-14T20:51:00Z</dcterms:modified>
</cp:coreProperties>
</file>